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C444" w14:textId="77777777" w:rsidR="00F0168A" w:rsidRDefault="00F0168A" w:rsidP="00F0168A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КАЗАХСКИЙ НАЦИОНАЛЬНЫЙ УНИВЕРСИТЕТ ИМ. АЛЬ-ФАРАБИ</w:t>
      </w:r>
    </w:p>
    <w:p w14:paraId="4B786189" w14:textId="77777777" w:rsidR="00F0168A" w:rsidRDefault="00F0168A" w:rsidP="00F016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истории</w:t>
      </w:r>
    </w:p>
    <w:p w14:paraId="6442A6D9" w14:textId="77777777" w:rsidR="00F0168A" w:rsidRDefault="00F0168A" w:rsidP="00F016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всемирной истории, историографии и источниковедения</w:t>
      </w:r>
    </w:p>
    <w:p w14:paraId="6C07CA1E" w14:textId="77777777" w:rsidR="00F0168A" w:rsidRDefault="00F0168A" w:rsidP="00F0168A">
      <w:pPr>
        <w:jc w:val="center"/>
        <w:rPr>
          <w:b/>
          <w:sz w:val="28"/>
          <w:szCs w:val="28"/>
        </w:rPr>
      </w:pPr>
    </w:p>
    <w:p w14:paraId="01E1C156" w14:textId="77777777" w:rsidR="00F0168A" w:rsidRDefault="00F0168A" w:rsidP="00F0168A">
      <w:pPr>
        <w:jc w:val="center"/>
        <w:rPr>
          <w:b/>
          <w:sz w:val="28"/>
          <w:szCs w:val="28"/>
        </w:rPr>
      </w:pPr>
    </w:p>
    <w:p w14:paraId="4CC2AB07" w14:textId="77777777" w:rsidR="00F0168A" w:rsidRDefault="00F0168A" w:rsidP="00F0168A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F0168A" w14:paraId="7493C7DB" w14:textId="77777777" w:rsidTr="00F0168A">
        <w:tc>
          <w:tcPr>
            <w:tcW w:w="4428" w:type="dxa"/>
          </w:tcPr>
          <w:p w14:paraId="6327FA85" w14:textId="77777777" w:rsidR="00F0168A" w:rsidRDefault="00F0168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0FC29C08" w14:textId="77777777" w:rsidR="00F0168A" w:rsidRDefault="00F0168A">
            <w:pPr>
              <w:pStyle w:val="1"/>
              <w:spacing w:before="0"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14:paraId="37E89EF9" w14:textId="77777777" w:rsidR="00F0168A" w:rsidRDefault="00F0168A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Декан факультета</w:t>
            </w:r>
          </w:p>
          <w:p w14:paraId="7227758B" w14:textId="77777777" w:rsidR="00F0168A" w:rsidRDefault="00F0168A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 (подпись)</w:t>
            </w:r>
          </w:p>
          <w:p w14:paraId="6ED55373" w14:textId="77777777" w:rsidR="00F0168A" w:rsidRDefault="00F0168A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Д.С. Байгунаков</w:t>
            </w:r>
          </w:p>
          <w:p w14:paraId="08EF49A8" w14:textId="77777777" w:rsidR="00F0168A" w:rsidRDefault="00F0168A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14:paraId="5EE974A4" w14:textId="3FD2162D" w:rsidR="00F0168A" w:rsidRDefault="00F0168A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"______"________ 202</w:t>
            </w:r>
            <w:r w:rsidR="0055477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г.</w:t>
            </w:r>
          </w:p>
          <w:p w14:paraId="3D2CA3C6" w14:textId="77777777" w:rsidR="00F0168A" w:rsidRDefault="00F0168A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14:paraId="64671019" w14:textId="77777777" w:rsidR="00F0168A" w:rsidRDefault="00F0168A" w:rsidP="00F0168A">
      <w:pPr>
        <w:jc w:val="right"/>
        <w:rPr>
          <w:sz w:val="28"/>
          <w:szCs w:val="28"/>
        </w:rPr>
      </w:pPr>
    </w:p>
    <w:p w14:paraId="60E16C84" w14:textId="77777777" w:rsidR="00F0168A" w:rsidRDefault="00F0168A" w:rsidP="00F0168A">
      <w:pPr>
        <w:jc w:val="right"/>
        <w:rPr>
          <w:sz w:val="28"/>
          <w:szCs w:val="28"/>
        </w:rPr>
      </w:pPr>
    </w:p>
    <w:p w14:paraId="430CF133" w14:textId="77777777" w:rsidR="00F0168A" w:rsidRDefault="00F0168A" w:rsidP="00F0168A">
      <w:pPr>
        <w:jc w:val="right"/>
        <w:rPr>
          <w:sz w:val="28"/>
          <w:szCs w:val="28"/>
        </w:rPr>
      </w:pPr>
    </w:p>
    <w:p w14:paraId="628E04EC" w14:textId="77777777" w:rsidR="00F0168A" w:rsidRDefault="00F0168A" w:rsidP="00F0168A">
      <w:pPr>
        <w:jc w:val="right"/>
        <w:rPr>
          <w:sz w:val="28"/>
          <w:szCs w:val="28"/>
        </w:rPr>
      </w:pPr>
    </w:p>
    <w:p w14:paraId="7D5FB1F0" w14:textId="77777777" w:rsidR="00F0168A" w:rsidRDefault="00F0168A" w:rsidP="00F0168A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УЧЕБНО-МЕТОДИЧЕСКИЙ КОМПЛЕКС ДИСЦИПЛИНЫ</w:t>
      </w:r>
    </w:p>
    <w:p w14:paraId="5B3A4D15" w14:textId="77777777" w:rsidR="00F0168A" w:rsidRDefault="00F0168A" w:rsidP="00F0168A">
      <w:pPr>
        <w:jc w:val="center"/>
        <w:rPr>
          <w:sz w:val="28"/>
          <w:szCs w:val="28"/>
        </w:rPr>
      </w:pPr>
    </w:p>
    <w:p w14:paraId="785F7F83" w14:textId="19D816D3" w:rsidR="0055477F" w:rsidRDefault="0055477F" w:rsidP="00F016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ОА 2211 -  Основы архивоведения</w:t>
      </w:r>
    </w:p>
    <w:p w14:paraId="6D98EE93" w14:textId="2824E7CD" w:rsidR="00F0168A" w:rsidRDefault="00F0168A" w:rsidP="00F016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«</w:t>
      </w:r>
      <w:r w:rsidR="0055477F">
        <w:rPr>
          <w:b/>
          <w:sz w:val="28"/>
          <w:szCs w:val="28"/>
        </w:rPr>
        <w:t xml:space="preserve">6В02205 </w:t>
      </w:r>
      <w:r>
        <w:rPr>
          <w:b/>
          <w:sz w:val="28"/>
          <w:szCs w:val="28"/>
        </w:rPr>
        <w:t xml:space="preserve">– </w:t>
      </w:r>
      <w:r w:rsidR="0055477F">
        <w:rPr>
          <w:b/>
          <w:sz w:val="28"/>
          <w:szCs w:val="28"/>
        </w:rPr>
        <w:t>История»</w:t>
      </w:r>
    </w:p>
    <w:p w14:paraId="1F0572F8" w14:textId="77777777" w:rsidR="00F0168A" w:rsidRDefault="00F0168A" w:rsidP="00F0168A">
      <w:pPr>
        <w:jc w:val="both"/>
        <w:rPr>
          <w:b/>
          <w:sz w:val="28"/>
          <w:szCs w:val="28"/>
        </w:rPr>
      </w:pPr>
    </w:p>
    <w:p w14:paraId="2F18476C" w14:textId="1B72B009" w:rsidR="00F0168A" w:rsidRDefault="00F0168A" w:rsidP="00F0168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</w:t>
      </w:r>
      <w:r w:rsidR="0055477F">
        <w:rPr>
          <w:b/>
          <w:sz w:val="28"/>
          <w:szCs w:val="28"/>
        </w:rPr>
        <w:t>История</w:t>
      </w:r>
      <w:r>
        <w:rPr>
          <w:sz w:val="28"/>
          <w:szCs w:val="28"/>
        </w:rPr>
        <w:t>»</w:t>
      </w:r>
    </w:p>
    <w:p w14:paraId="5178BDF8" w14:textId="77777777" w:rsidR="00F0168A" w:rsidRDefault="00F0168A" w:rsidP="00F0168A">
      <w:pPr>
        <w:rPr>
          <w:b/>
          <w:sz w:val="28"/>
          <w:szCs w:val="28"/>
        </w:rPr>
      </w:pPr>
    </w:p>
    <w:p w14:paraId="201CB4BA" w14:textId="77777777" w:rsidR="00F0168A" w:rsidRDefault="00F0168A" w:rsidP="00F0168A">
      <w:pPr>
        <w:rPr>
          <w:sz w:val="28"/>
          <w:szCs w:val="28"/>
        </w:rPr>
      </w:pPr>
    </w:p>
    <w:p w14:paraId="084E110D" w14:textId="77777777" w:rsidR="00F0168A" w:rsidRDefault="00F0168A" w:rsidP="00F0168A">
      <w:pPr>
        <w:jc w:val="center"/>
        <w:rPr>
          <w:sz w:val="28"/>
          <w:szCs w:val="28"/>
        </w:rPr>
      </w:pPr>
    </w:p>
    <w:p w14:paraId="35F0CC28" w14:textId="4B3BF3CA" w:rsidR="00F0168A" w:rsidRDefault="00F0168A" w:rsidP="00F016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 – </w:t>
      </w:r>
      <w:r w:rsidR="0055477F">
        <w:rPr>
          <w:sz w:val="28"/>
          <w:szCs w:val="28"/>
        </w:rPr>
        <w:t>2</w:t>
      </w:r>
    </w:p>
    <w:p w14:paraId="71D4E95A" w14:textId="77777777" w:rsidR="00F0168A" w:rsidRDefault="00F0168A" w:rsidP="00F0168A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2</w:t>
      </w:r>
    </w:p>
    <w:p w14:paraId="10092533" w14:textId="025F440C" w:rsidR="00F0168A" w:rsidRDefault="00F0168A" w:rsidP="00F016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Кол-во кредитов – </w:t>
      </w:r>
      <w:r w:rsidR="0055477F">
        <w:rPr>
          <w:sz w:val="28"/>
          <w:szCs w:val="28"/>
        </w:rPr>
        <w:t>9</w:t>
      </w:r>
    </w:p>
    <w:p w14:paraId="49E4C09C" w14:textId="77777777" w:rsidR="00F0168A" w:rsidRDefault="00F0168A" w:rsidP="00F0168A">
      <w:pPr>
        <w:pStyle w:val="a3"/>
        <w:ind w:left="0"/>
        <w:rPr>
          <w:b/>
          <w:sz w:val="28"/>
          <w:szCs w:val="28"/>
        </w:rPr>
      </w:pPr>
    </w:p>
    <w:p w14:paraId="67BE0B84" w14:textId="77777777" w:rsidR="00F0168A" w:rsidRDefault="00F0168A" w:rsidP="00F0168A">
      <w:pPr>
        <w:pStyle w:val="a3"/>
        <w:ind w:left="0"/>
        <w:rPr>
          <w:b/>
          <w:sz w:val="28"/>
          <w:szCs w:val="28"/>
        </w:rPr>
      </w:pPr>
    </w:p>
    <w:p w14:paraId="00CCC7E9" w14:textId="77777777" w:rsidR="00F0168A" w:rsidRDefault="00F0168A" w:rsidP="00F0168A">
      <w:pPr>
        <w:pStyle w:val="a3"/>
        <w:ind w:left="0"/>
        <w:rPr>
          <w:b/>
          <w:sz w:val="28"/>
          <w:szCs w:val="28"/>
        </w:rPr>
      </w:pPr>
    </w:p>
    <w:p w14:paraId="4B1DD9E9" w14:textId="77777777" w:rsidR="00F0168A" w:rsidRDefault="00F0168A" w:rsidP="00F0168A">
      <w:pPr>
        <w:pStyle w:val="a3"/>
        <w:ind w:left="0"/>
        <w:rPr>
          <w:b/>
          <w:sz w:val="28"/>
          <w:szCs w:val="28"/>
        </w:rPr>
      </w:pPr>
    </w:p>
    <w:p w14:paraId="533D9630" w14:textId="77777777" w:rsidR="00F0168A" w:rsidRDefault="00F0168A" w:rsidP="00F0168A">
      <w:pPr>
        <w:pStyle w:val="a3"/>
        <w:ind w:left="0"/>
        <w:rPr>
          <w:b/>
          <w:sz w:val="28"/>
          <w:szCs w:val="28"/>
        </w:rPr>
      </w:pPr>
    </w:p>
    <w:p w14:paraId="7CB78CDF" w14:textId="77777777" w:rsidR="00F0168A" w:rsidRDefault="00F0168A" w:rsidP="00F0168A">
      <w:pPr>
        <w:pStyle w:val="a3"/>
        <w:ind w:left="0"/>
        <w:rPr>
          <w:b/>
          <w:sz w:val="28"/>
          <w:szCs w:val="28"/>
        </w:rPr>
      </w:pPr>
    </w:p>
    <w:p w14:paraId="28A43442" w14:textId="02B61CA8" w:rsidR="00F0168A" w:rsidRDefault="00F0168A" w:rsidP="00F0168A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202</w:t>
      </w:r>
      <w:r w:rsidR="0055477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</w:t>
      </w:r>
    </w:p>
    <w:p w14:paraId="3E759B86" w14:textId="77777777" w:rsidR="00F0168A" w:rsidRDefault="00F0168A" w:rsidP="00F0168A">
      <w:pPr>
        <w:pStyle w:val="a3"/>
        <w:ind w:left="0"/>
        <w:jc w:val="both"/>
        <w:rPr>
          <w:sz w:val="28"/>
          <w:szCs w:val="28"/>
        </w:rPr>
      </w:pPr>
    </w:p>
    <w:p w14:paraId="40DC2B76" w14:textId="77777777" w:rsidR="00F0168A" w:rsidRDefault="00F0168A" w:rsidP="00F0168A">
      <w:pPr>
        <w:pStyle w:val="a3"/>
        <w:ind w:left="0"/>
        <w:jc w:val="both"/>
        <w:rPr>
          <w:sz w:val="28"/>
          <w:szCs w:val="28"/>
        </w:rPr>
      </w:pPr>
    </w:p>
    <w:p w14:paraId="08FB6529" w14:textId="77777777" w:rsidR="0055477F" w:rsidRDefault="00F0168A" w:rsidP="0055477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Учебно-методический комплекс дисциплины составлен Г.А. Сексенбаевой – д.и.н., профессором на основании рабочего учебного плана и каталога дисциплин образовательной программы  специальности </w:t>
      </w:r>
      <w:r w:rsidR="0055477F">
        <w:rPr>
          <w:b/>
          <w:sz w:val="28"/>
          <w:szCs w:val="28"/>
        </w:rPr>
        <w:t>«6В02205 – История»</w:t>
      </w:r>
    </w:p>
    <w:p w14:paraId="597C2828" w14:textId="2F648434" w:rsidR="00F0168A" w:rsidRDefault="00F0168A" w:rsidP="00F0168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B1D5BA7" w14:textId="77777777" w:rsidR="00F0168A" w:rsidRDefault="00F0168A" w:rsidP="00F0168A">
      <w:pPr>
        <w:jc w:val="both"/>
        <w:rPr>
          <w:rFonts w:eastAsia="Batang"/>
          <w:sz w:val="28"/>
          <w:szCs w:val="28"/>
        </w:rPr>
      </w:pPr>
    </w:p>
    <w:p w14:paraId="0051D656" w14:textId="77777777" w:rsidR="00F0168A" w:rsidRDefault="00F0168A" w:rsidP="00F0168A">
      <w:pPr>
        <w:jc w:val="both"/>
        <w:rPr>
          <w:szCs w:val="28"/>
        </w:rPr>
      </w:pPr>
    </w:p>
    <w:p w14:paraId="5E984B5A" w14:textId="77777777" w:rsidR="00F0168A" w:rsidRDefault="00F0168A" w:rsidP="00F0168A">
      <w:pPr>
        <w:jc w:val="both"/>
        <w:rPr>
          <w:sz w:val="28"/>
          <w:szCs w:val="28"/>
        </w:rPr>
      </w:pPr>
    </w:p>
    <w:p w14:paraId="138F98B0" w14:textId="77777777" w:rsidR="00F0168A" w:rsidRDefault="00F0168A" w:rsidP="00F0168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Рассмотрен и рекомендован на заседании кафедры  всемирной истории, историографии и источниковедения</w:t>
      </w:r>
    </w:p>
    <w:p w14:paraId="06E14366" w14:textId="25BD5E0E" w:rsidR="00F0168A" w:rsidRDefault="00F0168A" w:rsidP="00F0168A">
      <w:pPr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55477F">
        <w:rPr>
          <w:sz w:val="28"/>
          <w:szCs w:val="28"/>
        </w:rPr>
        <w:t>27</w:t>
      </w:r>
      <w:r>
        <w:rPr>
          <w:sz w:val="28"/>
          <w:szCs w:val="28"/>
        </w:rPr>
        <w:t xml:space="preserve">»  </w:t>
      </w:r>
      <w:r w:rsidR="0055477F">
        <w:rPr>
          <w:sz w:val="28"/>
          <w:szCs w:val="28"/>
        </w:rPr>
        <w:t>июня</w:t>
      </w:r>
      <w:r>
        <w:rPr>
          <w:sz w:val="28"/>
          <w:szCs w:val="28"/>
        </w:rPr>
        <w:t xml:space="preserve">  202</w:t>
      </w:r>
      <w:r w:rsidR="0055477F">
        <w:rPr>
          <w:sz w:val="28"/>
          <w:szCs w:val="28"/>
        </w:rPr>
        <w:t>3</w:t>
      </w:r>
      <w:r>
        <w:rPr>
          <w:sz w:val="28"/>
          <w:szCs w:val="28"/>
        </w:rPr>
        <w:t xml:space="preserve"> г., протокол № </w:t>
      </w:r>
      <w:r w:rsidR="0055477F">
        <w:rPr>
          <w:sz w:val="28"/>
          <w:szCs w:val="28"/>
        </w:rPr>
        <w:t>11</w:t>
      </w:r>
    </w:p>
    <w:p w14:paraId="0AE36105" w14:textId="77777777" w:rsidR="00F0168A" w:rsidRDefault="00F0168A" w:rsidP="00F0168A">
      <w:pPr>
        <w:jc w:val="both"/>
        <w:rPr>
          <w:sz w:val="28"/>
          <w:szCs w:val="28"/>
        </w:rPr>
      </w:pPr>
    </w:p>
    <w:p w14:paraId="500DC2CC" w14:textId="77777777" w:rsidR="00F0168A" w:rsidRDefault="00F0168A" w:rsidP="00F0168A">
      <w:pPr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     _________________     Мырзабекова Р.С.</w:t>
      </w:r>
    </w:p>
    <w:p w14:paraId="3AF6FEFA" w14:textId="77777777" w:rsidR="00F0168A" w:rsidRDefault="00F0168A" w:rsidP="00F016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14:paraId="30A081C1" w14:textId="77777777" w:rsidR="00F0168A" w:rsidRDefault="00F0168A" w:rsidP="00F0168A">
      <w:pPr>
        <w:ind w:firstLine="720"/>
        <w:jc w:val="center"/>
        <w:rPr>
          <w:sz w:val="28"/>
          <w:szCs w:val="28"/>
        </w:rPr>
      </w:pPr>
    </w:p>
    <w:p w14:paraId="189EA727" w14:textId="77777777" w:rsidR="00F0168A" w:rsidRDefault="00F0168A" w:rsidP="00F0168A">
      <w:pPr>
        <w:rPr>
          <w:szCs w:val="28"/>
        </w:rPr>
      </w:pPr>
    </w:p>
    <w:p w14:paraId="197F3513" w14:textId="77777777" w:rsidR="00F0168A" w:rsidRDefault="00F0168A" w:rsidP="00F0168A">
      <w:pPr>
        <w:rPr>
          <w:szCs w:val="28"/>
        </w:rPr>
      </w:pPr>
    </w:p>
    <w:p w14:paraId="4023CC54" w14:textId="77777777" w:rsidR="00F0168A" w:rsidRDefault="00F0168A" w:rsidP="00F0168A">
      <w:pPr>
        <w:rPr>
          <w:szCs w:val="28"/>
        </w:rPr>
      </w:pPr>
    </w:p>
    <w:p w14:paraId="386295B9" w14:textId="77777777" w:rsidR="00F0168A" w:rsidRDefault="00F0168A" w:rsidP="00F0168A">
      <w:pPr>
        <w:rPr>
          <w:szCs w:val="28"/>
        </w:rPr>
      </w:pPr>
    </w:p>
    <w:p w14:paraId="3916A091" w14:textId="77777777" w:rsidR="00F0168A" w:rsidRDefault="00F0168A" w:rsidP="00F0168A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14:paraId="341AA3A8" w14:textId="77777777" w:rsidR="00F0168A" w:rsidRDefault="00F0168A" w:rsidP="00F0168A">
      <w:pPr>
        <w:pStyle w:val="3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Рекомендован методическим Советом  факультета </w:t>
      </w:r>
    </w:p>
    <w:p w14:paraId="7D053AB8" w14:textId="37CD62B9" w:rsidR="00F0168A" w:rsidRDefault="00F0168A" w:rsidP="00F0168A">
      <w:pPr>
        <w:rPr>
          <w:sz w:val="28"/>
          <w:szCs w:val="28"/>
        </w:rPr>
      </w:pPr>
      <w:r>
        <w:rPr>
          <w:sz w:val="28"/>
          <w:szCs w:val="28"/>
        </w:rPr>
        <w:t>«____»  ___________   202</w:t>
      </w:r>
      <w:r w:rsidR="0055477F">
        <w:rPr>
          <w:sz w:val="28"/>
          <w:szCs w:val="28"/>
        </w:rPr>
        <w:t>3</w:t>
      </w:r>
      <w:r>
        <w:rPr>
          <w:sz w:val="28"/>
          <w:szCs w:val="28"/>
        </w:rPr>
        <w:t xml:space="preserve"> г.,  протокол  №  </w:t>
      </w:r>
    </w:p>
    <w:p w14:paraId="4CAAAB1D" w14:textId="77777777" w:rsidR="00F0168A" w:rsidRDefault="00F0168A" w:rsidP="00F0168A">
      <w:pPr>
        <w:rPr>
          <w:sz w:val="28"/>
          <w:szCs w:val="28"/>
        </w:rPr>
      </w:pPr>
    </w:p>
    <w:p w14:paraId="4A73648E" w14:textId="77777777" w:rsidR="00F0168A" w:rsidRDefault="00F0168A" w:rsidP="00F0168A">
      <w:pPr>
        <w:rPr>
          <w:sz w:val="28"/>
          <w:lang w:eastAsia="ko-KR"/>
        </w:rPr>
      </w:pPr>
    </w:p>
    <w:p w14:paraId="47E58070" w14:textId="77777777" w:rsidR="00F0168A" w:rsidRDefault="00F0168A" w:rsidP="00F0168A">
      <w:pPr>
        <w:rPr>
          <w:sz w:val="28"/>
          <w:lang w:eastAsia="ko-KR"/>
        </w:rPr>
      </w:pPr>
    </w:p>
    <w:p w14:paraId="4A7D3542" w14:textId="77777777" w:rsidR="00F0168A" w:rsidRDefault="00F0168A" w:rsidP="00F0168A">
      <w:pPr>
        <w:rPr>
          <w:sz w:val="28"/>
          <w:lang w:eastAsia="ko-KR"/>
        </w:rPr>
      </w:pPr>
    </w:p>
    <w:p w14:paraId="40710662" w14:textId="77777777" w:rsidR="00F0168A" w:rsidRDefault="00F0168A" w:rsidP="00F0168A">
      <w:pPr>
        <w:rPr>
          <w:sz w:val="28"/>
          <w:lang w:eastAsia="ko-KR"/>
        </w:rPr>
      </w:pPr>
    </w:p>
    <w:p w14:paraId="4B0EBC89" w14:textId="77777777" w:rsidR="00F0168A" w:rsidRDefault="00F0168A" w:rsidP="00F0168A">
      <w:pPr>
        <w:rPr>
          <w:sz w:val="28"/>
          <w:lang w:eastAsia="ko-KR"/>
        </w:rPr>
      </w:pPr>
    </w:p>
    <w:p w14:paraId="0F63B2EF" w14:textId="77777777" w:rsidR="00F0168A" w:rsidRDefault="00F0168A" w:rsidP="00F0168A">
      <w:pPr>
        <w:rPr>
          <w:sz w:val="28"/>
          <w:lang w:eastAsia="ko-KR"/>
        </w:rPr>
      </w:pPr>
    </w:p>
    <w:p w14:paraId="7ED42228" w14:textId="77777777" w:rsidR="00F0168A" w:rsidRDefault="00F0168A" w:rsidP="00F0168A">
      <w:pPr>
        <w:rPr>
          <w:sz w:val="28"/>
          <w:lang w:eastAsia="ko-KR"/>
        </w:rPr>
      </w:pPr>
    </w:p>
    <w:p w14:paraId="2B2F6699" w14:textId="77777777" w:rsidR="00F0168A" w:rsidRDefault="00F0168A" w:rsidP="00F0168A">
      <w:pPr>
        <w:rPr>
          <w:sz w:val="28"/>
          <w:lang w:eastAsia="ko-KR"/>
        </w:rPr>
      </w:pPr>
    </w:p>
    <w:p w14:paraId="547FBE0B" w14:textId="77777777" w:rsidR="00F0168A" w:rsidRDefault="00F0168A" w:rsidP="00F0168A">
      <w:pPr>
        <w:rPr>
          <w:sz w:val="28"/>
          <w:lang w:eastAsia="ko-KR"/>
        </w:rPr>
      </w:pPr>
    </w:p>
    <w:p w14:paraId="43AA8A42" w14:textId="77777777" w:rsidR="00F0168A" w:rsidRDefault="00F0168A" w:rsidP="00F0168A">
      <w:pPr>
        <w:rPr>
          <w:sz w:val="28"/>
          <w:lang w:eastAsia="ko-KR"/>
        </w:rPr>
      </w:pPr>
    </w:p>
    <w:p w14:paraId="0086CCCA" w14:textId="77777777" w:rsidR="00F0168A" w:rsidRDefault="00F0168A" w:rsidP="00F0168A">
      <w:pPr>
        <w:rPr>
          <w:sz w:val="28"/>
          <w:lang w:eastAsia="ko-KR"/>
        </w:rPr>
      </w:pPr>
    </w:p>
    <w:p w14:paraId="4E6B0772" w14:textId="77777777" w:rsidR="00F0168A" w:rsidRDefault="00F0168A" w:rsidP="00F0168A"/>
    <w:p w14:paraId="7B0984BE" w14:textId="77777777" w:rsidR="00F0168A" w:rsidRDefault="00F0168A" w:rsidP="00F0168A">
      <w:pPr>
        <w:autoSpaceDE w:val="0"/>
        <w:autoSpaceDN w:val="0"/>
        <w:adjustRightInd w:val="0"/>
        <w:jc w:val="center"/>
        <w:rPr>
          <w:b/>
          <w:bCs/>
        </w:rPr>
      </w:pPr>
    </w:p>
    <w:p w14:paraId="37365AA5" w14:textId="77777777" w:rsidR="00F0168A" w:rsidRDefault="00F0168A" w:rsidP="00F0168A"/>
    <w:p w14:paraId="3B403BE4" w14:textId="77777777" w:rsidR="00F0168A" w:rsidRDefault="00F0168A" w:rsidP="00F0168A"/>
    <w:p w14:paraId="2A466C67" w14:textId="77777777" w:rsidR="00F0168A" w:rsidRDefault="00F0168A" w:rsidP="00F0168A"/>
    <w:p w14:paraId="5FFC7728" w14:textId="77777777" w:rsidR="00734AEB" w:rsidRDefault="00734AEB"/>
    <w:sectPr w:rsidR="00734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EB"/>
    <w:rsid w:val="0055477F"/>
    <w:rsid w:val="00734AEB"/>
    <w:rsid w:val="00F0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6819"/>
  <w15:chartTrackingRefBased/>
  <w15:docId w15:val="{3022FDD4-9C80-432A-90BE-13984542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6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01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6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68A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F0168A"/>
    <w:rPr>
      <w:rFonts w:asciiTheme="majorHAnsi" w:eastAsiaTheme="majorEastAsia" w:hAnsiTheme="majorHAnsi" w:cstheme="majorBidi"/>
      <w:b/>
      <w:bCs/>
      <w:color w:val="4472C4" w:themeColor="accent1"/>
      <w:kern w:val="0"/>
      <w:sz w:val="24"/>
      <w:szCs w:val="24"/>
      <w:lang w:val="ru-RU"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F0168A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4"/>
      <w:szCs w:val="24"/>
      <w:lang w:val="ru-RU" w:eastAsia="ru-RU"/>
      <w14:ligatures w14:val="none"/>
    </w:rPr>
  </w:style>
  <w:style w:type="paragraph" w:styleId="a3">
    <w:name w:val="Body Text Indent"/>
    <w:basedOn w:val="a"/>
    <w:link w:val="a4"/>
    <w:semiHidden/>
    <w:unhideWhenUsed/>
    <w:rsid w:val="00F0168A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F0168A"/>
    <w:rPr>
      <w:rFonts w:ascii="Times New Roman" w:eastAsia="Calibri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0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Ashimkhan</dc:creator>
  <cp:keywords/>
  <dc:description/>
  <cp:lastModifiedBy>Adina Ashimkhan</cp:lastModifiedBy>
  <cp:revision>5</cp:revision>
  <dcterms:created xsi:type="dcterms:W3CDTF">2023-09-20T11:00:00Z</dcterms:created>
  <dcterms:modified xsi:type="dcterms:W3CDTF">2023-09-20T11:13:00Z</dcterms:modified>
</cp:coreProperties>
</file>